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0069-01-2026-000659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18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>Клапанюк</w:t>
      </w:r>
      <w:r>
        <w:rPr>
          <w:rFonts w:ascii="Times New Roman" w:eastAsia="Times New Roman" w:hAnsi="Times New Roman" w:cs="Times New Roman"/>
        </w:rPr>
        <w:t xml:space="preserve"> Сильвии Павловны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Клапанюк</w:t>
      </w:r>
      <w:r>
        <w:rPr>
          <w:rFonts w:ascii="Times New Roman" w:eastAsia="Times New Roman" w:hAnsi="Times New Roman" w:cs="Times New Roman"/>
        </w:rPr>
        <w:t xml:space="preserve"> С.П.,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1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ФАСТ ТРАНС УРАЛ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2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</w:t>
      </w:r>
      <w:r>
        <w:rPr>
          <w:rFonts w:ascii="Times New Roman" w:eastAsia="Times New Roman" w:hAnsi="Times New Roman" w:cs="Times New Roman"/>
        </w:rPr>
        <w:t xml:space="preserve"> урегулированием задолженности, взысканием недоимки (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46, 47 НК РФ) в связи с принятием предусмотренного ст. 46 НК РФ решения о взыскании задолженности </w:t>
      </w:r>
      <w:r>
        <w:rPr>
          <w:rFonts w:ascii="Times New Roman" w:eastAsia="Times New Roman" w:hAnsi="Times New Roman" w:cs="Times New Roman"/>
        </w:rPr>
        <w:t>21.08</w:t>
      </w:r>
      <w:r>
        <w:rPr>
          <w:rFonts w:ascii="Times New Roman" w:eastAsia="Times New Roman" w:hAnsi="Times New Roman" w:cs="Times New Roman"/>
        </w:rPr>
        <w:t>.2025 г. № 5</w:t>
      </w:r>
      <w:r>
        <w:rPr>
          <w:rFonts w:ascii="Times New Roman" w:eastAsia="Times New Roman" w:hAnsi="Times New Roman" w:cs="Times New Roman"/>
        </w:rPr>
        <w:t>44</w:t>
      </w:r>
      <w:r>
        <w:rPr>
          <w:rFonts w:ascii="Times New Roman" w:eastAsia="Times New Roman" w:hAnsi="Times New Roman" w:cs="Times New Roman"/>
        </w:rPr>
        <w:t>, размер которо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превышает 1 миллион рублей, в отношении организации или </w:t>
      </w:r>
      <w:r>
        <w:rPr>
          <w:rFonts w:ascii="Times New Roman" w:eastAsia="Times New Roman" w:hAnsi="Times New Roman" w:cs="Times New Roman"/>
        </w:rPr>
        <w:t>индивиду</w:t>
      </w:r>
      <w:r>
        <w:rPr>
          <w:rFonts w:ascii="Times New Roman" w:eastAsia="Times New Roman" w:hAnsi="Times New Roman" w:cs="Times New Roman"/>
        </w:rPr>
        <w:t xml:space="preserve"> за период </w:t>
      </w:r>
      <w:r>
        <w:rPr>
          <w:rFonts w:ascii="Times New Roman" w:eastAsia="Times New Roman" w:hAnsi="Times New Roman" w:cs="Times New Roman"/>
        </w:rPr>
        <w:t>45918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8896</w:t>
      </w:r>
      <w:r>
        <w:rPr>
          <w:rFonts w:ascii="Times New Roman" w:eastAsia="Times New Roman" w:hAnsi="Times New Roman" w:cs="Times New Roman"/>
        </w:rPr>
        <w:t>/13ТТ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Клапанюк</w:t>
      </w:r>
      <w:r>
        <w:rPr>
          <w:rFonts w:ascii="Times New Roman" w:eastAsia="Times New Roman" w:hAnsi="Times New Roman" w:cs="Times New Roman"/>
        </w:rPr>
        <w:t xml:space="preserve"> С.П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рассмотрения дела не заявлял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Клапанюк</w:t>
      </w:r>
      <w:r>
        <w:rPr>
          <w:rFonts w:ascii="Times New Roman" w:eastAsia="Times New Roman" w:hAnsi="Times New Roman" w:cs="Times New Roman"/>
        </w:rPr>
        <w:t xml:space="preserve"> С.П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Клапанюк</w:t>
      </w:r>
      <w:r>
        <w:rPr>
          <w:rFonts w:ascii="Times New Roman" w:eastAsia="Times New Roman" w:hAnsi="Times New Roman" w:cs="Times New Roman"/>
        </w:rPr>
        <w:t xml:space="preserve"> С.П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25460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>8896</w:t>
      </w:r>
      <w:r>
        <w:rPr>
          <w:rFonts w:ascii="Times New Roman" w:eastAsia="Times New Roman" w:hAnsi="Times New Roman" w:cs="Times New Roman"/>
        </w:rPr>
        <w:t>/13ТТ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поручение № </w:t>
      </w:r>
      <w:r>
        <w:rPr>
          <w:rFonts w:ascii="Times New Roman" w:eastAsia="Times New Roman" w:hAnsi="Times New Roman" w:cs="Times New Roman"/>
        </w:rPr>
        <w:t>3837</w:t>
      </w:r>
      <w:r>
        <w:rPr>
          <w:rFonts w:ascii="Times New Roman" w:eastAsia="Times New Roman" w:hAnsi="Times New Roman" w:cs="Times New Roman"/>
        </w:rPr>
        <w:t xml:space="preserve"> об истребовании документов (информации) от 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>.09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информационное письмо № </w:t>
      </w:r>
      <w:r>
        <w:rPr>
          <w:rFonts w:ascii="Times New Roman" w:eastAsia="Times New Roman" w:hAnsi="Times New Roman" w:cs="Times New Roman"/>
        </w:rPr>
        <w:t>5448</w:t>
      </w:r>
      <w:r>
        <w:rPr>
          <w:rFonts w:ascii="Times New Roman" w:eastAsia="Times New Roman" w:hAnsi="Times New Roman" w:cs="Times New Roman"/>
        </w:rPr>
        <w:t>/13ТР/413К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>5205</w:t>
      </w:r>
      <w:r>
        <w:rPr>
          <w:rFonts w:ascii="Times New Roman" w:eastAsia="Times New Roman" w:hAnsi="Times New Roman" w:cs="Times New Roman"/>
        </w:rPr>
        <w:t xml:space="preserve">/13ТР/413К от 10.12.2025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 xml:space="preserve">в случае, если вне рамок проведения налоговых проверок у налоговых органов возникает обоснованная необходимость получения документов </w:t>
      </w:r>
      <w:r>
        <w:rPr>
          <w:rFonts w:ascii="Times New Roman" w:eastAsia="Times New Roman" w:hAnsi="Times New Roman" w:cs="Times New Roman"/>
        </w:rPr>
        <w:t>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счита</w:t>
      </w:r>
      <w:r>
        <w:rPr>
          <w:rFonts w:ascii="Times New Roman" w:eastAsia="Times New Roman" w:hAnsi="Times New Roman" w:cs="Times New Roman"/>
        </w:rPr>
        <w:t xml:space="preserve">я </w:t>
      </w:r>
      <w:r>
        <w:rPr>
          <w:rFonts w:ascii="Times New Roman" w:eastAsia="Times New Roman" w:hAnsi="Times New Roman" w:cs="Times New Roman"/>
        </w:rPr>
        <w:t>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Клапанюк</w:t>
      </w:r>
      <w:r>
        <w:rPr>
          <w:rFonts w:ascii="Times New Roman" w:eastAsia="Times New Roman" w:hAnsi="Times New Roman" w:cs="Times New Roman"/>
        </w:rPr>
        <w:t xml:space="preserve"> С.П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</w:t>
      </w:r>
      <w:r>
        <w:rPr>
          <w:rFonts w:ascii="Times New Roman" w:eastAsia="Times New Roman" w:hAnsi="Times New Roman" w:cs="Times New Roman"/>
        </w:rPr>
        <w:t xml:space="preserve">ной, </w:t>
      </w:r>
      <w:r>
        <w:rPr>
          <w:rFonts w:ascii="Times New Roman" w:eastAsia="Times New Roman" w:hAnsi="Times New Roman" w:cs="Times New Roman"/>
        </w:rPr>
        <w:t xml:space="preserve">квалифицирует 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действия </w:t>
      </w:r>
      <w:r>
        <w:rPr>
          <w:rFonts w:ascii="Times New Roman" w:eastAsia="Times New Roman" w:hAnsi="Times New Roman" w:cs="Times New Roman"/>
        </w:rPr>
        <w:t>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Клапанюк</w:t>
      </w:r>
      <w:r>
        <w:rPr>
          <w:rFonts w:ascii="Times New Roman" w:eastAsia="Times New Roman" w:hAnsi="Times New Roman" w:cs="Times New Roman"/>
        </w:rPr>
        <w:t xml:space="preserve"> Сильвию Павловну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0412365400695004122615141.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0">
    <w:name w:val="cat-UserDefined grp-40 rplc-10"/>
    <w:basedOn w:val="DefaultParagraphFont"/>
  </w:style>
  <w:style w:type="character" w:customStyle="1" w:styleId="cat-UserDefinedgrp-41rplc-21">
    <w:name w:val="cat-UserDefined grp-41 rplc-21"/>
    <w:basedOn w:val="DefaultParagraphFont"/>
  </w:style>
  <w:style w:type="character" w:customStyle="1" w:styleId="cat-UserDefinedgrp-32rplc-24">
    <w:name w:val="cat-UserDefined grp-32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